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59C" w:rsidRDefault="00EF559C" w:rsidP="00EF559C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EF559C" w:rsidRDefault="00EF559C" w:rsidP="00EF559C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исполняющим обязанности ректора О.П. Грибуновым</w:t>
      </w:r>
    </w:p>
    <w:p w:rsidR="00EF559C" w:rsidRDefault="00EF559C" w:rsidP="00EF559C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:rsidR="00EF559C" w:rsidRDefault="00EF559C" w:rsidP="00EF559C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:rsidR="00EF559C" w:rsidRDefault="00EF559C" w:rsidP="00EF559C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EF559C" w:rsidRDefault="00EF559C" w:rsidP="00EF559C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РЕШЕНИЕ УЧЕНОГО СОВЕТА от 28 апреля 2025 г. № ___</w:t>
      </w:r>
    </w:p>
    <w:p w:rsidR="00EF559C" w:rsidRDefault="00EF559C" w:rsidP="00EF559C">
      <w:pPr>
        <w:spacing w:after="200" w:line="276" w:lineRule="auto"/>
        <w:rPr>
          <w:rFonts w:ascii="Calibri" w:eastAsia="Calibri" w:hAnsi="Calibri" w:cs="Times New Roman"/>
        </w:rPr>
      </w:pPr>
    </w:p>
    <w:p w:rsidR="00EF559C" w:rsidRDefault="00EF559C" w:rsidP="00EF5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B86">
        <w:rPr>
          <w:rFonts w:ascii="Times New Roman" w:hAnsi="Times New Roman" w:cs="Times New Roman"/>
          <w:b/>
          <w:sz w:val="28"/>
          <w:szCs w:val="28"/>
        </w:rPr>
        <w:t>О представлении работников Байкальского государственного университета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B86">
        <w:rPr>
          <w:rFonts w:ascii="Times New Roman" w:hAnsi="Times New Roman" w:cs="Times New Roman"/>
          <w:b/>
          <w:sz w:val="28"/>
          <w:szCs w:val="28"/>
        </w:rPr>
        <w:t>к награждению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B86">
        <w:rPr>
          <w:rFonts w:ascii="Times New Roman" w:hAnsi="Times New Roman" w:cs="Times New Roman"/>
          <w:b/>
          <w:sz w:val="28"/>
          <w:szCs w:val="28"/>
        </w:rPr>
        <w:t>наградами</w:t>
      </w:r>
    </w:p>
    <w:p w:rsidR="00EF559C" w:rsidRPr="00AE7B86" w:rsidRDefault="00EF559C" w:rsidP="00EF5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Министерства образования </w:t>
      </w:r>
      <w:r w:rsidRPr="00AE7B86">
        <w:rPr>
          <w:rFonts w:ascii="Times New Roman" w:hAnsi="Times New Roman" w:cs="Times New Roman"/>
          <w:b/>
          <w:sz w:val="28"/>
          <w:szCs w:val="28"/>
        </w:rPr>
        <w:t>Иркутской области</w:t>
      </w:r>
    </w:p>
    <w:p w:rsidR="00EF559C" w:rsidRDefault="00EF559C" w:rsidP="00EF55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559C" w:rsidRDefault="00EF559C" w:rsidP="00EF5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подпунктом 14 пункта 4.11 устава </w:t>
      </w:r>
      <w:r w:rsidRPr="00912872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 (далее – ФГБОУ ВО «БГУ»),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ученый совет ФГБОУ ВО «БГУ»</w:t>
      </w:r>
    </w:p>
    <w:p w:rsidR="00EF559C" w:rsidRDefault="00EF559C" w:rsidP="00EF559C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F559C" w:rsidRDefault="00EF559C" w:rsidP="00EF559C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F559C" w:rsidRPr="009F3659" w:rsidRDefault="00EF559C" w:rsidP="00EF55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Утвердить список и представить ходатайства в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Министерство образования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Иркутской области </w:t>
      </w:r>
      <w:r w:rsidRPr="009F36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кандидатов на поощрение наградами Иркутской области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количестве 16 человек (список прилагается).</w:t>
      </w:r>
    </w:p>
    <w:p w:rsidR="00EF559C" w:rsidRDefault="00EF559C" w:rsidP="00EF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решения возложить на начальника управления административно-кадровой </w:t>
      </w:r>
      <w:r w:rsidRPr="00CD0B85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D0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Дьячкову А</w:t>
      </w:r>
      <w:r w:rsidRPr="00CD0B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D0B85">
        <w:rPr>
          <w:rFonts w:ascii="Times New Roman" w:hAnsi="Times New Roman" w:cs="Times New Roman"/>
          <w:sz w:val="28"/>
          <w:szCs w:val="28"/>
        </w:rPr>
        <w:t>.</w:t>
      </w:r>
    </w:p>
    <w:p w:rsidR="00EF559C" w:rsidRDefault="00EF559C" w:rsidP="00EF559C">
      <w:pPr>
        <w:spacing w:after="0" w:line="240" w:lineRule="auto"/>
        <w:ind w:firstLine="709"/>
        <w:jc w:val="both"/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F559C" w:rsidRDefault="00EF559C" w:rsidP="00EF559C">
      <w:pPr>
        <w:spacing w:after="0" w:line="240" w:lineRule="auto"/>
        <w:ind w:firstLine="709"/>
        <w:jc w:val="both"/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F559C" w:rsidRDefault="00EF559C" w:rsidP="00EF559C">
      <w:pPr>
        <w:spacing w:after="0" w:line="240" w:lineRule="auto"/>
        <w:ind w:firstLine="709"/>
        <w:jc w:val="both"/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F559C" w:rsidRDefault="00EF559C" w:rsidP="00EF559C">
      <w:p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Председатель ученого совета</w:t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  <w:t>О.П. Грибунов</w:t>
      </w:r>
    </w:p>
    <w:p w:rsidR="00EF559C" w:rsidRDefault="00EF559C" w:rsidP="00EF559C">
      <w:pPr>
        <w:spacing w:line="259" w:lineRule="auto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br w:type="page"/>
      </w:r>
    </w:p>
    <w:p w:rsidR="00EF559C" w:rsidRPr="005B48AF" w:rsidRDefault="00EF559C" w:rsidP="00EF559C">
      <w:pPr>
        <w:jc w:val="right"/>
        <w:rPr>
          <w:rFonts w:ascii="Times New Roman" w:hAnsi="Times New Roman" w:cs="Times New Roman"/>
          <w:sz w:val="24"/>
          <w:szCs w:val="24"/>
        </w:rPr>
      </w:pPr>
      <w:r w:rsidRPr="005B48AF">
        <w:rPr>
          <w:rFonts w:ascii="Times New Roman" w:hAnsi="Times New Roman" w:cs="Times New Roman"/>
          <w:sz w:val="24"/>
          <w:szCs w:val="24"/>
        </w:rPr>
        <w:lastRenderedPageBreak/>
        <w:t>Приложение к ПРОЕКТУ решения</w:t>
      </w:r>
    </w:p>
    <w:p w:rsidR="00EF559C" w:rsidRPr="005B48AF" w:rsidRDefault="00EF559C" w:rsidP="00EF559C">
      <w:pPr>
        <w:jc w:val="right"/>
        <w:rPr>
          <w:rFonts w:ascii="Times New Roman" w:hAnsi="Times New Roman" w:cs="Times New Roman"/>
          <w:sz w:val="24"/>
          <w:szCs w:val="24"/>
        </w:rPr>
      </w:pPr>
      <w:r w:rsidRPr="005B48AF">
        <w:rPr>
          <w:rFonts w:ascii="Times New Roman" w:hAnsi="Times New Roman" w:cs="Times New Roman"/>
          <w:sz w:val="24"/>
          <w:szCs w:val="24"/>
        </w:rPr>
        <w:t>ученого совета ФГБОУ ВО «Байкальский государственный университет»</w:t>
      </w:r>
    </w:p>
    <w:p w:rsidR="003424E1" w:rsidRDefault="00EF559C" w:rsidP="003424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8AF">
        <w:rPr>
          <w:rFonts w:ascii="Times New Roman" w:hAnsi="Times New Roman" w:cs="Times New Roman"/>
          <w:sz w:val="24"/>
          <w:szCs w:val="24"/>
        </w:rPr>
        <w:t>Список кандидатов к поощрению наградами</w:t>
      </w:r>
    </w:p>
    <w:p w:rsidR="00EF559C" w:rsidRPr="005B48AF" w:rsidRDefault="003424E1" w:rsidP="003424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 </w:t>
      </w:r>
      <w:r w:rsidR="00EF559C" w:rsidRPr="005B48AF">
        <w:rPr>
          <w:rFonts w:ascii="Times New Roman" w:hAnsi="Times New Roman" w:cs="Times New Roman"/>
          <w:sz w:val="24"/>
          <w:szCs w:val="24"/>
        </w:rPr>
        <w:t xml:space="preserve">Иркутской области 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95"/>
        <w:gridCol w:w="2955"/>
        <w:gridCol w:w="2983"/>
        <w:gridCol w:w="2718"/>
      </w:tblGrid>
      <w:tr w:rsidR="00EF559C" w:rsidRPr="005B48AF" w:rsidTr="004C72BC">
        <w:tc>
          <w:tcPr>
            <w:tcW w:w="695" w:type="dxa"/>
          </w:tcPr>
          <w:p w:rsidR="00EF559C" w:rsidRPr="005B48AF" w:rsidRDefault="00EF559C" w:rsidP="00CE7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A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55" w:type="dxa"/>
            <w:vAlign w:val="center"/>
          </w:tcPr>
          <w:p w:rsidR="00EF559C" w:rsidRPr="005B48AF" w:rsidRDefault="00EF559C" w:rsidP="004C7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A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983" w:type="dxa"/>
            <w:vAlign w:val="center"/>
          </w:tcPr>
          <w:p w:rsidR="00EF559C" w:rsidRPr="005B48AF" w:rsidRDefault="00EF559C" w:rsidP="004C7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A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718" w:type="dxa"/>
            <w:vAlign w:val="center"/>
          </w:tcPr>
          <w:p w:rsidR="00EF559C" w:rsidRPr="005B48AF" w:rsidRDefault="00EF559C" w:rsidP="004C7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AF">
              <w:rPr>
                <w:rFonts w:ascii="Times New Roman" w:hAnsi="Times New Roman" w:cs="Times New Roman"/>
                <w:b/>
                <w:sz w:val="24"/>
                <w:szCs w:val="24"/>
              </w:rPr>
              <w:t>Вид награды</w:t>
            </w:r>
          </w:p>
        </w:tc>
      </w:tr>
      <w:tr w:rsidR="003424E1" w:rsidRPr="005B48AF" w:rsidTr="00B90682">
        <w:tc>
          <w:tcPr>
            <w:tcW w:w="695" w:type="dxa"/>
          </w:tcPr>
          <w:p w:rsidR="003424E1" w:rsidRPr="005B48AF" w:rsidRDefault="003424E1" w:rsidP="0034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5" w:type="dxa"/>
          </w:tcPr>
          <w:p w:rsidR="003424E1" w:rsidRPr="00FA105E" w:rsidRDefault="003424E1" w:rsidP="003424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Антипина Наталья Владимировна</w:t>
            </w:r>
          </w:p>
        </w:tc>
        <w:tc>
          <w:tcPr>
            <w:tcW w:w="2983" w:type="dxa"/>
          </w:tcPr>
          <w:p w:rsidR="003424E1" w:rsidRPr="00FA105E" w:rsidRDefault="003424E1" w:rsidP="003424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кафедры математических методов и цифровых технологий</w:t>
            </w:r>
          </w:p>
        </w:tc>
        <w:tc>
          <w:tcPr>
            <w:tcW w:w="2718" w:type="dxa"/>
          </w:tcPr>
          <w:p w:rsidR="003424E1" w:rsidRPr="005B48AF" w:rsidRDefault="003424E1" w:rsidP="00342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8AF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</w:t>
            </w:r>
            <w:r w:rsidRPr="005B48AF"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</w:t>
            </w:r>
          </w:p>
        </w:tc>
      </w:tr>
      <w:tr w:rsidR="003424E1" w:rsidRPr="005B48AF" w:rsidTr="00B90682">
        <w:tc>
          <w:tcPr>
            <w:tcW w:w="695" w:type="dxa"/>
          </w:tcPr>
          <w:p w:rsidR="003424E1" w:rsidRPr="005B48AF" w:rsidRDefault="003424E1" w:rsidP="0034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5" w:type="dxa"/>
          </w:tcPr>
          <w:p w:rsidR="003424E1" w:rsidRPr="00FA105E" w:rsidRDefault="003424E1" w:rsidP="003424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Ерицян Инга Нелсиковна</w:t>
            </w:r>
          </w:p>
        </w:tc>
        <w:tc>
          <w:tcPr>
            <w:tcW w:w="2983" w:type="dxa"/>
          </w:tcPr>
          <w:p w:rsidR="003424E1" w:rsidRPr="00FA105E" w:rsidRDefault="003424E1" w:rsidP="003424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преподаватель кафедры международных отношений и таможенного дела</w:t>
            </w:r>
          </w:p>
        </w:tc>
        <w:tc>
          <w:tcPr>
            <w:tcW w:w="2718" w:type="dxa"/>
          </w:tcPr>
          <w:p w:rsidR="003424E1" w:rsidRPr="005B48AF" w:rsidRDefault="003424E1" w:rsidP="00342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8AF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</w:t>
            </w:r>
            <w:r w:rsidRPr="005B48AF"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</w:t>
            </w:r>
          </w:p>
        </w:tc>
      </w:tr>
      <w:tr w:rsidR="003424E1" w:rsidRPr="005B48AF" w:rsidTr="00B90682">
        <w:tc>
          <w:tcPr>
            <w:tcW w:w="695" w:type="dxa"/>
          </w:tcPr>
          <w:p w:rsidR="003424E1" w:rsidRPr="005B48AF" w:rsidRDefault="003424E1" w:rsidP="0034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5" w:type="dxa"/>
          </w:tcPr>
          <w:p w:rsidR="003424E1" w:rsidRPr="00FA105E" w:rsidRDefault="003424E1" w:rsidP="003424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Глазова Екатерина Владимировна</w:t>
            </w:r>
          </w:p>
        </w:tc>
        <w:tc>
          <w:tcPr>
            <w:tcW w:w="2983" w:type="dxa"/>
          </w:tcPr>
          <w:p w:rsidR="003424E1" w:rsidRPr="00FA105E" w:rsidRDefault="003424E1" w:rsidP="003424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цикловой комиссии общеобразовательных дисциплин Колледжа Байкальского государственного университета</w:t>
            </w:r>
          </w:p>
        </w:tc>
        <w:tc>
          <w:tcPr>
            <w:tcW w:w="2718" w:type="dxa"/>
          </w:tcPr>
          <w:p w:rsidR="003424E1" w:rsidRPr="005B48AF" w:rsidRDefault="003424E1" w:rsidP="00342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8AF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</w:t>
            </w:r>
            <w:r w:rsidRPr="005B48AF"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</w:t>
            </w:r>
          </w:p>
        </w:tc>
      </w:tr>
      <w:tr w:rsidR="003424E1" w:rsidRPr="005B48AF" w:rsidTr="00B90682">
        <w:tc>
          <w:tcPr>
            <w:tcW w:w="695" w:type="dxa"/>
          </w:tcPr>
          <w:p w:rsidR="003424E1" w:rsidRPr="005B48AF" w:rsidRDefault="003424E1" w:rsidP="0034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5" w:type="dxa"/>
          </w:tcPr>
          <w:p w:rsidR="003424E1" w:rsidRPr="00FA105E" w:rsidRDefault="003424E1" w:rsidP="003424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Казачкова Ольга Павловна</w:t>
            </w:r>
          </w:p>
        </w:tc>
        <w:tc>
          <w:tcPr>
            <w:tcW w:w="2983" w:type="dxa"/>
          </w:tcPr>
          <w:p w:rsidR="003424E1" w:rsidRPr="00FA105E" w:rsidRDefault="003424E1" w:rsidP="003424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цикловой комиссии сервиса и рекреации Колледжа Байкальского государственного университета</w:t>
            </w:r>
          </w:p>
        </w:tc>
        <w:tc>
          <w:tcPr>
            <w:tcW w:w="2718" w:type="dxa"/>
          </w:tcPr>
          <w:p w:rsidR="003424E1" w:rsidRPr="005B48AF" w:rsidRDefault="003424E1" w:rsidP="00342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8AF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</w:t>
            </w:r>
            <w:r w:rsidRPr="005B48AF"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</w:t>
            </w:r>
          </w:p>
        </w:tc>
      </w:tr>
      <w:tr w:rsidR="00FD5C8D" w:rsidRPr="005B48AF" w:rsidTr="00B90682">
        <w:tc>
          <w:tcPr>
            <w:tcW w:w="695" w:type="dxa"/>
          </w:tcPr>
          <w:p w:rsidR="00FD5C8D" w:rsidRDefault="00FD5C8D" w:rsidP="00FD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5" w:type="dxa"/>
          </w:tcPr>
          <w:p w:rsidR="00FD5C8D" w:rsidRPr="00FA105E" w:rsidRDefault="00FD5C8D" w:rsidP="00FD5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 Анна Валерьевна</w:t>
            </w:r>
          </w:p>
        </w:tc>
        <w:tc>
          <w:tcPr>
            <w:tcW w:w="2983" w:type="dxa"/>
          </w:tcPr>
          <w:p w:rsidR="00FD5C8D" w:rsidRPr="00FA105E" w:rsidRDefault="00FD5C8D" w:rsidP="00FD5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Pr="00FA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отделением экономики и управления Колледжа Байкальского государственного университета</w:t>
            </w:r>
          </w:p>
        </w:tc>
        <w:tc>
          <w:tcPr>
            <w:tcW w:w="2718" w:type="dxa"/>
          </w:tcPr>
          <w:p w:rsidR="00FD5C8D" w:rsidRPr="005B48AF" w:rsidRDefault="00FD5C8D" w:rsidP="00FD5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8AF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</w:t>
            </w:r>
            <w:r w:rsidRPr="005B48AF"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</w:t>
            </w:r>
          </w:p>
        </w:tc>
      </w:tr>
      <w:tr w:rsidR="003424E1" w:rsidRPr="005B48AF" w:rsidTr="00B90682">
        <w:tc>
          <w:tcPr>
            <w:tcW w:w="695" w:type="dxa"/>
          </w:tcPr>
          <w:p w:rsidR="003424E1" w:rsidRPr="005B48AF" w:rsidRDefault="00FD5C8D" w:rsidP="0034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5" w:type="dxa"/>
          </w:tcPr>
          <w:p w:rsidR="003424E1" w:rsidRPr="00FA105E" w:rsidRDefault="003424E1" w:rsidP="003424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Торшин Игорь Викторович</w:t>
            </w:r>
          </w:p>
        </w:tc>
        <w:tc>
          <w:tcPr>
            <w:tcW w:w="2983" w:type="dxa"/>
          </w:tcPr>
          <w:p w:rsidR="003424E1" w:rsidRPr="00FA105E" w:rsidRDefault="003424E1" w:rsidP="003424E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цикловой комиссии правовых дисциплин Колледжа Байкальского государственного университета</w:t>
            </w:r>
          </w:p>
        </w:tc>
        <w:tc>
          <w:tcPr>
            <w:tcW w:w="2718" w:type="dxa"/>
          </w:tcPr>
          <w:p w:rsidR="003424E1" w:rsidRPr="005B48AF" w:rsidRDefault="003424E1" w:rsidP="003424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8AF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</w:t>
            </w:r>
            <w:r w:rsidRPr="005B48AF"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</w:t>
            </w:r>
          </w:p>
        </w:tc>
      </w:tr>
      <w:tr w:rsidR="00B90682" w:rsidRPr="005B48AF" w:rsidTr="00B90682">
        <w:tc>
          <w:tcPr>
            <w:tcW w:w="695" w:type="dxa"/>
          </w:tcPr>
          <w:p w:rsidR="00B90682" w:rsidRDefault="00B90682" w:rsidP="00B9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5" w:type="dxa"/>
          </w:tcPr>
          <w:p w:rsidR="00B90682" w:rsidRPr="00FA105E" w:rsidRDefault="00B90682" w:rsidP="00B906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Сизых Мария Михайловна</w:t>
            </w:r>
          </w:p>
        </w:tc>
        <w:tc>
          <w:tcPr>
            <w:tcW w:w="2983" w:type="dxa"/>
          </w:tcPr>
          <w:p w:rsidR="00B90682" w:rsidRPr="00FA105E" w:rsidRDefault="00B90682" w:rsidP="00B906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преподаватель кафедры русского языка и межкультурной коммуникации</w:t>
            </w:r>
          </w:p>
        </w:tc>
        <w:tc>
          <w:tcPr>
            <w:tcW w:w="2718" w:type="dxa"/>
          </w:tcPr>
          <w:p w:rsidR="00B90682" w:rsidRPr="005B48AF" w:rsidRDefault="00B90682" w:rsidP="00B90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  <w:r w:rsidRPr="005B4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</w:t>
            </w:r>
            <w:r w:rsidRPr="005B48AF"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</w:t>
            </w:r>
          </w:p>
        </w:tc>
      </w:tr>
      <w:tr w:rsidR="00B90682" w:rsidRPr="005B48AF" w:rsidTr="00B90682">
        <w:tc>
          <w:tcPr>
            <w:tcW w:w="695" w:type="dxa"/>
          </w:tcPr>
          <w:p w:rsidR="00B90682" w:rsidRDefault="00B90682" w:rsidP="00B9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5" w:type="dxa"/>
          </w:tcPr>
          <w:p w:rsidR="00B90682" w:rsidRPr="00FA105E" w:rsidRDefault="004C565E" w:rsidP="00B906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Образцова Маргарита</w:t>
            </w:r>
            <w:r w:rsidR="00B90682" w:rsidRPr="00FA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2983" w:type="dxa"/>
          </w:tcPr>
          <w:p w:rsidR="00B90682" w:rsidRPr="00FA105E" w:rsidRDefault="004C565E" w:rsidP="00B906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</w:t>
            </w:r>
            <w:r w:rsidR="00904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управления «</w:t>
            </w:r>
            <w:r w:rsidR="00B90682" w:rsidRPr="00FA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Центральная </w:t>
            </w:r>
            <w:r w:rsidR="00904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приемная комиссия»</w:t>
            </w:r>
          </w:p>
        </w:tc>
        <w:tc>
          <w:tcPr>
            <w:tcW w:w="2718" w:type="dxa"/>
          </w:tcPr>
          <w:p w:rsidR="00B90682" w:rsidRPr="005B48AF" w:rsidRDefault="0090443F" w:rsidP="00B90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  <w:r w:rsidRPr="005B4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</w:t>
            </w:r>
            <w:r w:rsidRPr="005B48AF"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</w:t>
            </w:r>
          </w:p>
        </w:tc>
      </w:tr>
      <w:tr w:rsidR="00B90682" w:rsidRPr="005B48AF" w:rsidTr="00B90682">
        <w:tc>
          <w:tcPr>
            <w:tcW w:w="695" w:type="dxa"/>
          </w:tcPr>
          <w:p w:rsidR="00B90682" w:rsidRDefault="00B90682" w:rsidP="00B9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5" w:type="dxa"/>
          </w:tcPr>
          <w:p w:rsidR="00B90682" w:rsidRPr="00FA105E" w:rsidRDefault="00B90682" w:rsidP="00B906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Абалакова Людмила Михайловна</w:t>
            </w:r>
          </w:p>
        </w:tc>
        <w:tc>
          <w:tcPr>
            <w:tcW w:w="2983" w:type="dxa"/>
          </w:tcPr>
          <w:p w:rsidR="00B90682" w:rsidRPr="00FA105E" w:rsidRDefault="00B90682" w:rsidP="00B906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цикловой комиссии информатики и математики Колледжа </w:t>
            </w:r>
            <w:r w:rsidRPr="00FA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Байкальского государственного университета</w:t>
            </w:r>
          </w:p>
        </w:tc>
        <w:tc>
          <w:tcPr>
            <w:tcW w:w="2718" w:type="dxa"/>
          </w:tcPr>
          <w:p w:rsidR="00B90682" w:rsidRPr="005B48AF" w:rsidRDefault="00B90682" w:rsidP="00B90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Благодарность</w:t>
            </w:r>
            <w:r w:rsidRPr="005B4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  <w:r w:rsidRPr="005B48AF"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</w:t>
            </w:r>
          </w:p>
        </w:tc>
      </w:tr>
      <w:tr w:rsidR="00B90682" w:rsidRPr="005B48AF" w:rsidTr="00B90682">
        <w:tc>
          <w:tcPr>
            <w:tcW w:w="695" w:type="dxa"/>
          </w:tcPr>
          <w:p w:rsidR="00B90682" w:rsidRDefault="00B90682" w:rsidP="00B9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55" w:type="dxa"/>
          </w:tcPr>
          <w:p w:rsidR="00B90682" w:rsidRPr="00FA105E" w:rsidRDefault="00B90682" w:rsidP="00B906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Владимирова Светлана Владимировна</w:t>
            </w:r>
          </w:p>
        </w:tc>
        <w:tc>
          <w:tcPr>
            <w:tcW w:w="2983" w:type="dxa"/>
          </w:tcPr>
          <w:p w:rsidR="00B90682" w:rsidRPr="00FA105E" w:rsidRDefault="00B90682" w:rsidP="00B906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воспитательной работе Колледжа Байкальского государственного университета</w:t>
            </w:r>
          </w:p>
        </w:tc>
        <w:tc>
          <w:tcPr>
            <w:tcW w:w="2718" w:type="dxa"/>
          </w:tcPr>
          <w:p w:rsidR="00B90682" w:rsidRPr="005B48AF" w:rsidRDefault="00B90682" w:rsidP="00B90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  <w:r w:rsidRPr="005B4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</w:t>
            </w:r>
            <w:r w:rsidRPr="005B48AF"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</w:t>
            </w:r>
          </w:p>
        </w:tc>
      </w:tr>
      <w:tr w:rsidR="00B90682" w:rsidRPr="005B48AF" w:rsidTr="00B90682">
        <w:tc>
          <w:tcPr>
            <w:tcW w:w="695" w:type="dxa"/>
          </w:tcPr>
          <w:p w:rsidR="00B90682" w:rsidRDefault="00B90682" w:rsidP="002E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0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5" w:type="dxa"/>
          </w:tcPr>
          <w:p w:rsidR="00B90682" w:rsidRPr="00FA105E" w:rsidRDefault="00B90682" w:rsidP="00B906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Лариса Вацлавовна</w:t>
            </w:r>
          </w:p>
        </w:tc>
        <w:tc>
          <w:tcPr>
            <w:tcW w:w="2983" w:type="dxa"/>
          </w:tcPr>
          <w:p w:rsidR="00B90682" w:rsidRPr="00FA105E" w:rsidRDefault="00B90682" w:rsidP="00B906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цикловой комиссии информатики и математики Колледжа Байкальского государственного университета</w:t>
            </w:r>
          </w:p>
        </w:tc>
        <w:tc>
          <w:tcPr>
            <w:tcW w:w="2718" w:type="dxa"/>
          </w:tcPr>
          <w:p w:rsidR="00B90682" w:rsidRPr="005B48AF" w:rsidRDefault="00B90682" w:rsidP="00B90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  <w:r w:rsidRPr="005B4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</w:t>
            </w:r>
            <w:r w:rsidRPr="005B48AF"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</w:t>
            </w:r>
          </w:p>
        </w:tc>
      </w:tr>
      <w:tr w:rsidR="00B90682" w:rsidRPr="005B48AF" w:rsidTr="00B90682">
        <w:tc>
          <w:tcPr>
            <w:tcW w:w="695" w:type="dxa"/>
          </w:tcPr>
          <w:p w:rsidR="00B90682" w:rsidRDefault="002E0076" w:rsidP="00B9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55" w:type="dxa"/>
          </w:tcPr>
          <w:p w:rsidR="00B90682" w:rsidRPr="00FA105E" w:rsidRDefault="00B90682" w:rsidP="00B906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Сапожников Александр Игоревич</w:t>
            </w:r>
          </w:p>
        </w:tc>
        <w:tc>
          <w:tcPr>
            <w:tcW w:w="2983" w:type="dxa"/>
          </w:tcPr>
          <w:p w:rsidR="00B90682" w:rsidRPr="00FA105E" w:rsidRDefault="002E0076" w:rsidP="00B906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цикловой комиссии технологических дисциплин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природопользования </w:t>
            </w:r>
            <w:r w:rsidRPr="00FA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Колледжа Байкальского государственного университета</w:t>
            </w:r>
          </w:p>
        </w:tc>
        <w:tc>
          <w:tcPr>
            <w:tcW w:w="2718" w:type="dxa"/>
          </w:tcPr>
          <w:p w:rsidR="00B90682" w:rsidRPr="005B48AF" w:rsidRDefault="00B90682" w:rsidP="00B90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  <w:r w:rsidRPr="005B4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</w:t>
            </w:r>
            <w:r w:rsidRPr="005B48AF"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</w:t>
            </w:r>
          </w:p>
        </w:tc>
      </w:tr>
      <w:tr w:rsidR="00B90682" w:rsidRPr="005B48AF" w:rsidTr="00B90682">
        <w:tc>
          <w:tcPr>
            <w:tcW w:w="695" w:type="dxa"/>
          </w:tcPr>
          <w:p w:rsidR="00B90682" w:rsidRDefault="002E0076" w:rsidP="00B9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55" w:type="dxa"/>
          </w:tcPr>
          <w:p w:rsidR="00B90682" w:rsidRPr="00FA105E" w:rsidRDefault="00B90682" w:rsidP="00B906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Спиридонова Юлия Владимировна</w:t>
            </w:r>
          </w:p>
        </w:tc>
        <w:tc>
          <w:tcPr>
            <w:tcW w:w="2983" w:type="dxa"/>
          </w:tcPr>
          <w:p w:rsidR="00B90682" w:rsidRPr="00FA105E" w:rsidRDefault="00B90682" w:rsidP="00B906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методист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A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олледжа Байкальского государственного университета</w:t>
            </w:r>
          </w:p>
        </w:tc>
        <w:tc>
          <w:tcPr>
            <w:tcW w:w="2718" w:type="dxa"/>
          </w:tcPr>
          <w:p w:rsidR="00B90682" w:rsidRPr="005B48AF" w:rsidRDefault="00B90682" w:rsidP="00B90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  <w:r w:rsidRPr="005B4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</w:t>
            </w:r>
            <w:r w:rsidRPr="005B48AF"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</w:t>
            </w:r>
          </w:p>
        </w:tc>
      </w:tr>
      <w:tr w:rsidR="00B90682" w:rsidRPr="005B48AF" w:rsidTr="00B90682">
        <w:tc>
          <w:tcPr>
            <w:tcW w:w="695" w:type="dxa"/>
          </w:tcPr>
          <w:p w:rsidR="00B90682" w:rsidRDefault="00B90682" w:rsidP="002E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00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5" w:type="dxa"/>
          </w:tcPr>
          <w:p w:rsidR="00B90682" w:rsidRPr="00FA105E" w:rsidRDefault="00B90682" w:rsidP="00B906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Плохотников Михаил Александрович</w:t>
            </w:r>
          </w:p>
        </w:tc>
        <w:tc>
          <w:tcPr>
            <w:tcW w:w="2983" w:type="dxa"/>
          </w:tcPr>
          <w:p w:rsidR="00B90682" w:rsidRPr="00FA105E" w:rsidRDefault="00B90682" w:rsidP="00B906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цикловой комиссии информатики и математики Колледжа Байкальского государственного университета</w:t>
            </w:r>
          </w:p>
        </w:tc>
        <w:tc>
          <w:tcPr>
            <w:tcW w:w="2718" w:type="dxa"/>
          </w:tcPr>
          <w:p w:rsidR="00B90682" w:rsidRPr="005B48AF" w:rsidRDefault="00B90682" w:rsidP="00B90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  <w:r w:rsidRPr="005B4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</w:t>
            </w:r>
            <w:r w:rsidRPr="005B48AF"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</w:t>
            </w:r>
          </w:p>
        </w:tc>
      </w:tr>
      <w:tr w:rsidR="002E0076" w:rsidRPr="005B48AF" w:rsidTr="00B90682">
        <w:tc>
          <w:tcPr>
            <w:tcW w:w="695" w:type="dxa"/>
          </w:tcPr>
          <w:p w:rsidR="002E0076" w:rsidRDefault="002E0076" w:rsidP="002E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55" w:type="dxa"/>
          </w:tcPr>
          <w:p w:rsidR="002E0076" w:rsidRPr="00FA105E" w:rsidRDefault="002E0076" w:rsidP="002E007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Фрик Дмитрий Геннадьевич</w:t>
            </w:r>
          </w:p>
        </w:tc>
        <w:tc>
          <w:tcPr>
            <w:tcW w:w="2983" w:type="dxa"/>
          </w:tcPr>
          <w:p w:rsidR="002E0076" w:rsidRPr="00FA105E" w:rsidRDefault="002E0076" w:rsidP="002E007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цикловой комиссии </w:t>
            </w:r>
            <w:bookmarkStart w:id="0" w:name="_GoBack"/>
            <w:r w:rsidRPr="00FA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</w:t>
            </w:r>
            <w:bookmarkEnd w:id="0"/>
            <w:r w:rsidRPr="00FA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гических дисциплин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природопользования </w:t>
            </w:r>
            <w:r w:rsidRPr="00FA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Колледжа Байкальского государственного университета</w:t>
            </w:r>
          </w:p>
        </w:tc>
        <w:tc>
          <w:tcPr>
            <w:tcW w:w="2718" w:type="dxa"/>
          </w:tcPr>
          <w:p w:rsidR="002E0076" w:rsidRPr="005B48AF" w:rsidRDefault="002E0076" w:rsidP="002E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  <w:r w:rsidRPr="005B4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</w:t>
            </w:r>
            <w:r w:rsidRPr="005B48AF"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</w:t>
            </w:r>
          </w:p>
        </w:tc>
      </w:tr>
      <w:tr w:rsidR="00B90682" w:rsidRPr="005B48AF" w:rsidTr="00B90682">
        <w:tc>
          <w:tcPr>
            <w:tcW w:w="695" w:type="dxa"/>
          </w:tcPr>
          <w:p w:rsidR="00B90682" w:rsidRDefault="00B90682" w:rsidP="00B9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55" w:type="dxa"/>
          </w:tcPr>
          <w:p w:rsidR="00B90682" w:rsidRPr="00FA105E" w:rsidRDefault="00B90682" w:rsidP="00B906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Чупахина Лариса Германовна</w:t>
            </w:r>
          </w:p>
        </w:tc>
        <w:tc>
          <w:tcPr>
            <w:tcW w:w="2983" w:type="dxa"/>
          </w:tcPr>
          <w:p w:rsidR="00B90682" w:rsidRPr="00FA105E" w:rsidRDefault="00B90682" w:rsidP="00B9068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лаборант цикловой комиссии правовых дисциплин Колледжа Байкальского государственного университета</w:t>
            </w:r>
          </w:p>
        </w:tc>
        <w:tc>
          <w:tcPr>
            <w:tcW w:w="2718" w:type="dxa"/>
          </w:tcPr>
          <w:p w:rsidR="00B90682" w:rsidRPr="005B48AF" w:rsidRDefault="00B90682" w:rsidP="00B90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  <w:r w:rsidRPr="005B4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</w:t>
            </w:r>
            <w:r w:rsidRPr="005B48AF"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</w:t>
            </w:r>
          </w:p>
        </w:tc>
      </w:tr>
    </w:tbl>
    <w:p w:rsidR="00A90966" w:rsidRDefault="00A90966" w:rsidP="0090443F">
      <w:pPr>
        <w:jc w:val="both"/>
      </w:pPr>
    </w:p>
    <w:sectPr w:rsidR="00A9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032"/>
    <w:rsid w:val="00082032"/>
    <w:rsid w:val="002E0076"/>
    <w:rsid w:val="003424E1"/>
    <w:rsid w:val="004C565E"/>
    <w:rsid w:val="004C72BC"/>
    <w:rsid w:val="0090443F"/>
    <w:rsid w:val="00A90966"/>
    <w:rsid w:val="00B90682"/>
    <w:rsid w:val="00EF559C"/>
    <w:rsid w:val="00FD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C300"/>
  <w15:chartTrackingRefBased/>
  <w15:docId w15:val="{7F2E8F7B-EEE8-4477-9842-D9FA1139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59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EF5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F559C"/>
    <w:rPr>
      <w:b/>
      <w:bCs/>
    </w:rPr>
  </w:style>
  <w:style w:type="table" w:styleId="a4">
    <w:name w:val="Table Grid"/>
    <w:basedOn w:val="a1"/>
    <w:uiPriority w:val="39"/>
    <w:rsid w:val="00EF5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Дьячкова Анастасия Юрьевна</dc:creator>
  <cp:keywords/>
  <dc:description/>
  <cp:lastModifiedBy>Дьячкова Анастасия Юрьевна</cp:lastModifiedBy>
  <cp:revision>7</cp:revision>
  <dcterms:created xsi:type="dcterms:W3CDTF">2025-04-18T01:15:00Z</dcterms:created>
  <dcterms:modified xsi:type="dcterms:W3CDTF">2025-04-25T02:28:00Z</dcterms:modified>
</cp:coreProperties>
</file>